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CF8" w:rsidRDefault="00F5374E">
      <w:pPr>
        <w:spacing w:line="560" w:lineRule="exact"/>
        <w:jc w:val="left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附件2：</w:t>
      </w:r>
    </w:p>
    <w:p w:rsidR="00355CF8" w:rsidRDefault="00F5374E">
      <w:pPr>
        <w:spacing w:line="560" w:lineRule="exact"/>
        <w:jc w:val="center"/>
        <w:rPr>
          <w:rFonts w:ascii="宋体" w:eastAsia="宋体" w:hAnsi="宋体" w:cs="宋体"/>
          <w:bCs/>
          <w:sz w:val="44"/>
          <w:szCs w:val="44"/>
        </w:rPr>
      </w:pPr>
      <w:r>
        <w:rPr>
          <w:rFonts w:ascii="宋体" w:eastAsia="宋体" w:hAnsi="宋体" w:cs="宋体" w:hint="eastAsia"/>
          <w:bCs/>
          <w:sz w:val="44"/>
          <w:szCs w:val="44"/>
        </w:rPr>
        <w:t>体检安排和注意事项</w:t>
      </w:r>
    </w:p>
    <w:p w:rsidR="00355CF8" w:rsidRDefault="00355CF8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辽宁省妇</w:t>
      </w:r>
      <w:bookmarkStart w:id="0" w:name="OLE_LINK1"/>
      <w:r>
        <w:rPr>
          <w:rFonts w:ascii="仿宋" w:eastAsia="仿宋" w:hAnsi="仿宋" w:cs="仿宋" w:hint="eastAsia"/>
          <w:sz w:val="32"/>
          <w:szCs w:val="32"/>
        </w:rPr>
        <w:t>幼保健院202</w:t>
      </w:r>
      <w:r w:rsidR="00784479">
        <w:rPr>
          <w:rFonts w:ascii="仿宋" w:eastAsia="仿宋" w:hAnsi="仿宋" w:cs="仿宋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年面向社会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公开招聘高层次和急需紧缺人才</w:t>
      </w:r>
      <w:r>
        <w:rPr>
          <w:rFonts w:ascii="仿宋" w:eastAsia="仿宋" w:hAnsi="仿宋" w:cs="仿宋" w:hint="eastAsia"/>
          <w:sz w:val="32"/>
          <w:szCs w:val="32"/>
        </w:rPr>
        <w:t>体检工作定于202</w:t>
      </w:r>
      <w:r w:rsidR="00784479">
        <w:rPr>
          <w:rFonts w:ascii="仿宋" w:eastAsia="仿宋" w:hAnsi="仿宋" w:cs="仿宋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年</w:t>
      </w:r>
      <w:r w:rsidR="00784479"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 w:rsidR="00784479"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日进行。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具体</w:t>
      </w:r>
      <w:r>
        <w:rPr>
          <w:rFonts w:ascii="仿宋" w:eastAsia="仿宋" w:hAnsi="仿宋" w:cs="仿宋" w:hint="eastAsia"/>
          <w:sz w:val="32"/>
          <w:szCs w:val="32"/>
        </w:rPr>
        <w:t>安排如下：</w:t>
      </w:r>
    </w:p>
    <w:p w:rsidR="00355CF8" w:rsidRDefault="00F5374E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一、体检安排</w:t>
      </w:r>
    </w:p>
    <w:p w:rsidR="00355CF8" w:rsidRDefault="00F5374E">
      <w:pPr>
        <w:spacing w:line="560" w:lineRule="exact"/>
        <w:ind w:firstLineChars="196" w:firstLine="63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体检时间:</w:t>
      </w:r>
      <w:r>
        <w:rPr>
          <w:rFonts w:ascii="仿宋" w:eastAsia="仿宋" w:hAnsi="仿宋" w:cs="仿宋" w:hint="eastAsia"/>
          <w:sz w:val="32"/>
          <w:szCs w:val="32"/>
        </w:rPr>
        <w:t>202</w:t>
      </w:r>
      <w:r w:rsidR="00784479">
        <w:rPr>
          <w:rFonts w:ascii="仿宋" w:eastAsia="仿宋" w:hAnsi="仿宋" w:cs="仿宋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年</w:t>
      </w:r>
      <w:r w:rsidR="00784479"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 w:rsidR="00784479"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日上午，8：</w:t>
      </w:r>
      <w:r w:rsidR="00784479">
        <w:rPr>
          <w:rFonts w:ascii="仿宋" w:eastAsia="仿宋" w:hAnsi="仿宋" w:cs="仿宋" w:hint="eastAsia"/>
          <w:sz w:val="32"/>
          <w:szCs w:val="32"/>
        </w:rPr>
        <w:t>3</w:t>
      </w:r>
      <w:r w:rsidR="00784479">
        <w:rPr>
          <w:rFonts w:ascii="仿宋" w:eastAsia="仿宋" w:hAnsi="仿宋" w:cs="仿宋"/>
          <w:sz w:val="32"/>
          <w:szCs w:val="32"/>
        </w:rPr>
        <w:t>0</w:t>
      </w:r>
      <w:r>
        <w:rPr>
          <w:rFonts w:ascii="仿宋" w:eastAsia="仿宋" w:hAnsi="仿宋" w:cs="仿宋" w:hint="eastAsia"/>
          <w:sz w:val="32"/>
          <w:szCs w:val="32"/>
        </w:rPr>
        <w:t>在体检医院集合。</w:t>
      </w:r>
    </w:p>
    <w:p w:rsidR="00355CF8" w:rsidRDefault="00F5374E">
      <w:pPr>
        <w:spacing w:line="56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体检地点:</w:t>
      </w:r>
      <w:r>
        <w:rPr>
          <w:rFonts w:ascii="仿宋" w:eastAsia="仿宋" w:hAnsi="仿宋" w:cs="仿宋" w:hint="eastAsia"/>
          <w:sz w:val="32"/>
          <w:szCs w:val="32"/>
        </w:rPr>
        <w:t>辽宁省金秋医院健康管理中心（</w:t>
      </w:r>
      <w:bookmarkEnd w:id="0"/>
      <w:r>
        <w:rPr>
          <w:rFonts w:ascii="仿宋" w:eastAsia="仿宋" w:hAnsi="仿宋" w:cs="仿宋" w:hint="eastAsia"/>
          <w:sz w:val="32"/>
          <w:szCs w:val="32"/>
        </w:rPr>
        <w:t>3号楼1楼，3号楼进入按照地标指示到达）。</w:t>
      </w:r>
    </w:p>
    <w:p w:rsidR="00355CF8" w:rsidRDefault="00F5374E">
      <w:pPr>
        <w:spacing w:line="560" w:lineRule="exact"/>
        <w:ind w:firstLineChars="200" w:firstLine="640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二、体检注意事项</w:t>
      </w:r>
      <w:bookmarkStart w:id="1" w:name="_GoBack"/>
      <w:bookmarkEnd w:id="1"/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 w:rsidRPr="00285D6B">
        <w:rPr>
          <w:rFonts w:ascii="仿宋" w:eastAsia="仿宋" w:hAnsi="仿宋" w:cs="仿宋" w:hint="eastAsia"/>
          <w:sz w:val="32"/>
          <w:szCs w:val="32"/>
        </w:rPr>
        <w:t>严明纪律要求：</w:t>
      </w:r>
      <w:r>
        <w:rPr>
          <w:rFonts w:ascii="仿宋" w:eastAsia="仿宋" w:hAnsi="仿宋" w:cs="仿宋" w:hint="eastAsia"/>
          <w:sz w:val="32"/>
          <w:szCs w:val="32"/>
        </w:rPr>
        <w:t>禁止家属陪同，受检者进入体检区域后一律不得擅自出入；如受检者不按照体检须知的各项要求去做或违反现场体检纪律，中心当天会现场拒检，后果自负，并通知单位负责人；严禁弄虚作假、冒名顶替；如隐瞒病史影响体检结果的，后果自负！</w:t>
      </w:r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2.若有使用人工听觉装置的受检者，请在检前调整此装置处于最佳状态，体检当天佩戴好。</w:t>
      </w:r>
    </w:p>
    <w:p w:rsidR="00355CF8" w:rsidRDefault="00F5374E">
      <w:pPr>
        <w:spacing w:line="560" w:lineRule="exact"/>
        <w:ind w:firstLineChars="200" w:firstLine="5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受检者备好身份证、</w:t>
      </w:r>
      <w:r w:rsidR="007D0E0A"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00元钱（支付宝或微信支付）、二寸近期免冠彩色照片1张（需粘贴在体检表上）、黑色水性笔1支。</w:t>
      </w:r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4.体检表第2页由受检者本人填写（用黑色水性笔），要求字迹清楚，无涂改，病史部分要如实、逐页填齐，不能遗漏。</w:t>
      </w:r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5.体检前一天注意休息，勿熬夜，不要饮酒，避免剧烈运动，清淡饮食。</w:t>
      </w:r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6.体检当天需进行采血、彩超等空腹检查，请在受检前禁食禁水8-12小时。晨起沐浴，穿好内裤，保持外阴部清洁。</w:t>
      </w:r>
    </w:p>
    <w:p w:rsidR="00355CF8" w:rsidRDefault="00F5374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7.女</w:t>
      </w:r>
      <w:r>
        <w:rPr>
          <w:rFonts w:eastAsia="仿宋_GB2312" w:hint="eastAsia"/>
          <w:sz w:val="32"/>
          <w:szCs w:val="32"/>
        </w:rPr>
        <w:t>性受检者月经期间请勿做妇科及尿液检查，听负责人通知待经期完毕后再补检；怀孕或可能已受孕者，事先告知医护人员，勿做</w:t>
      </w:r>
      <w:r>
        <w:rPr>
          <w:rFonts w:eastAsia="仿宋_GB2312" w:hint="eastAsia"/>
          <w:sz w:val="32"/>
          <w:szCs w:val="32"/>
        </w:rPr>
        <w:t>X</w:t>
      </w:r>
      <w:r>
        <w:rPr>
          <w:rFonts w:eastAsia="仿宋_GB2312" w:hint="eastAsia"/>
          <w:sz w:val="32"/>
          <w:szCs w:val="32"/>
        </w:rPr>
        <w:t>光和妇科检查。</w:t>
      </w:r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8.请配合医生认真检查所有项目，勿漏检。若自动放弃某一检查项目，将会影响对您的录用。</w:t>
      </w:r>
    </w:p>
    <w:p w:rsidR="00355CF8" w:rsidRDefault="00F5374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9.体检医师可根据实际需要，增加必要的相应检查、检验项目。</w:t>
      </w:r>
    </w:p>
    <w:p w:rsidR="00355CF8" w:rsidRDefault="00F5374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10.如对体检结果有疑义，请按有关规定办理。</w:t>
      </w:r>
    </w:p>
    <w:p w:rsidR="00355CF8" w:rsidRDefault="00F5374E">
      <w:pPr>
        <w:ind w:leftChars="304" w:left="638"/>
        <w:rPr>
          <w:rFonts w:eastAsia="仿宋_GB2312"/>
          <w:sz w:val="32"/>
          <w:szCs w:val="32"/>
        </w:rPr>
      </w:pPr>
      <w:r>
        <w:rPr>
          <w:rFonts w:eastAsia="仿宋_GB2312" w:hint="eastAsia"/>
          <w:noProof/>
          <w:sz w:val="32"/>
          <w:szCs w:val="32"/>
        </w:rPr>
        <w:drawing>
          <wp:inline distT="0" distB="0" distL="114300" distR="114300">
            <wp:extent cx="5215255" cy="3387090"/>
            <wp:effectExtent l="0" t="0" r="4445" b="381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525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CF8" w:rsidRDefault="00F5374E">
      <w:pPr>
        <w:spacing w:line="54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地理位置：</w:t>
      </w:r>
      <w:r>
        <w:rPr>
          <w:rFonts w:ascii="仿宋" w:eastAsia="仿宋" w:hAnsi="仿宋" w:cs="仿宋" w:hint="eastAsia"/>
          <w:sz w:val="32"/>
          <w:szCs w:val="32"/>
        </w:rPr>
        <w:t>沈阳市沈河区小南街317号</w:t>
      </w:r>
      <w:r>
        <w:rPr>
          <w:rFonts w:ascii="仿宋" w:eastAsia="仿宋" w:hAnsi="仿宋" w:cs="仿宋" w:hint="eastAsia"/>
          <w:b/>
          <w:sz w:val="32"/>
          <w:szCs w:val="32"/>
        </w:rPr>
        <w:t>（辽宁省金秋医院）</w:t>
      </w:r>
    </w:p>
    <w:p w:rsidR="00355CF8" w:rsidRDefault="00F5374E">
      <w:pPr>
        <w:spacing w:line="540" w:lineRule="exact"/>
        <w:ind w:firstLineChars="200" w:firstLine="643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公交路线：</w:t>
      </w:r>
    </w:p>
    <w:p w:rsidR="00355CF8" w:rsidRDefault="00F5374E">
      <w:pPr>
        <w:spacing w:line="54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（1）乘公交133路、213路、286路、K801路、K802路省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金秋医院站下车即是。</w:t>
      </w:r>
    </w:p>
    <w:p w:rsidR="00355CF8" w:rsidRDefault="00F5374E">
      <w:pPr>
        <w:spacing w:line="54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（2）乘公交135路、239路、环路南塔站下车向正西方向，沿文化路走240米，右转进入小南街走370米即到。</w:t>
      </w:r>
    </w:p>
    <w:sectPr w:rsidR="00355CF8">
      <w:footerReference w:type="default" r:id="rId8"/>
      <w:pgSz w:w="11906" w:h="16838"/>
      <w:pgMar w:top="2098" w:right="1474" w:bottom="175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0F0" w:rsidRDefault="001720F0">
      <w:r>
        <w:separator/>
      </w:r>
    </w:p>
  </w:endnote>
  <w:endnote w:type="continuationSeparator" w:id="0">
    <w:p w:rsidR="001720F0" w:rsidRDefault="0017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CF8" w:rsidRDefault="001720F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251658240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355CF8" w:rsidRDefault="00F5374E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2466A6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0F0" w:rsidRDefault="001720F0">
      <w:r>
        <w:separator/>
      </w:r>
    </w:p>
  </w:footnote>
  <w:footnote w:type="continuationSeparator" w:id="0">
    <w:p w:rsidR="001720F0" w:rsidRDefault="00172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gyNzhiMmRlZGEwOTNkMzBlNmNkZDcxYjBmZmM2ODcifQ=="/>
  </w:docVars>
  <w:rsids>
    <w:rsidRoot w:val="00ED7866"/>
    <w:rsid w:val="EDEEA359"/>
    <w:rsid w:val="00086BB0"/>
    <w:rsid w:val="001720F0"/>
    <w:rsid w:val="002466A6"/>
    <w:rsid w:val="00285D6B"/>
    <w:rsid w:val="002A7308"/>
    <w:rsid w:val="003015FA"/>
    <w:rsid w:val="00355CF8"/>
    <w:rsid w:val="005B5575"/>
    <w:rsid w:val="00784479"/>
    <w:rsid w:val="00791EF4"/>
    <w:rsid w:val="007D0E0A"/>
    <w:rsid w:val="00A238B2"/>
    <w:rsid w:val="00A87762"/>
    <w:rsid w:val="00BA3B8E"/>
    <w:rsid w:val="00ED7866"/>
    <w:rsid w:val="00F5374E"/>
    <w:rsid w:val="00FC2C87"/>
    <w:rsid w:val="01252677"/>
    <w:rsid w:val="05C67B2D"/>
    <w:rsid w:val="068C0D62"/>
    <w:rsid w:val="0F1569CF"/>
    <w:rsid w:val="17875FB9"/>
    <w:rsid w:val="299C52DD"/>
    <w:rsid w:val="30D34BD2"/>
    <w:rsid w:val="316E0728"/>
    <w:rsid w:val="36CE2E2C"/>
    <w:rsid w:val="46EE1809"/>
    <w:rsid w:val="481C6C11"/>
    <w:rsid w:val="4BA1252A"/>
    <w:rsid w:val="50B839D0"/>
    <w:rsid w:val="656334F9"/>
    <w:rsid w:val="665D1418"/>
    <w:rsid w:val="6E165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docId w15:val="{B1192BBB-E2AA-4545-B527-60E64D1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122</Words>
  <Characters>700</Characters>
  <Application>Microsoft Office Word</Application>
  <DocSecurity>0</DocSecurity>
  <Lines>5</Lines>
  <Paragraphs>1</Paragraphs>
  <ScaleCrop>false</ScaleCrop>
  <Company>微软中国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hongli</dc:creator>
  <cp:lastModifiedBy>rsk-win10</cp:lastModifiedBy>
  <cp:revision>11</cp:revision>
  <cp:lastPrinted>2023-02-13T21:12:00Z</cp:lastPrinted>
  <dcterms:created xsi:type="dcterms:W3CDTF">2023-02-13T19:43:00Z</dcterms:created>
  <dcterms:modified xsi:type="dcterms:W3CDTF">2026-03-03T02:22:00Z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2CED5CF6F6BC4868ACD21634601C2694_13</vt:lpwstr>
  </property>
</Properties>
</file>