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  <w:t>体检安排和注意事项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辽宁省妇幼保健院202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公开招聘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体检工作定于202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日进行。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一、体检安排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 w:firstLineChars="196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体检时间: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日上午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8:30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0在体检医院集合。</w:t>
      </w:r>
    </w:p>
    <w:p>
      <w:pPr>
        <w:widowControl w:val="0"/>
        <w:adjustRightInd/>
        <w:snapToGrid/>
        <w:spacing w:after="0" w:line="360" w:lineRule="auto"/>
        <w:ind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体检地点:</w:t>
      </w:r>
      <w:r>
        <w:rPr>
          <w:rFonts w:hint="eastAsia" w:ascii="仿宋" w:hAnsi="仿宋" w:eastAsia="仿宋" w:cs="仿宋"/>
          <w:sz w:val="32"/>
          <w:szCs w:val="32"/>
        </w:rPr>
        <w:t>辽宁省金秋医院三号楼一楼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“健康管理中心”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号楼进入按照地标指示到达）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对受检者具体要求</w:t>
      </w: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严明纪律要求：禁止家属陪同，受检者进入体检区域后一律不得擅自出入；如受检者不按照体检须知的各项要求去做或违反现场体检纪律，中心当天会现场拒检，后果自负，并通知单位负责人；严禁弄虚作假、冒名顶替；如隐瞒病史影响体检结果的，后果自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务必按时参加体检，对无故缺检者，视为自动放弃。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若有使用人工听觉装置的受检者，请在检前调整此装置处于最佳状态，体检当天佩戴好。</w:t>
      </w:r>
    </w:p>
    <w:p>
      <w:pPr>
        <w:spacing w:line="220" w:lineRule="atLeast"/>
        <w:ind w:firstLine="56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受检者备好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600元钱（支付宝或微信支付），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体检表上贴近期二寸免冠彩照一张。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体检表第2页由受检者本人填写（</w:t>
      </w:r>
      <w:r>
        <w:rPr>
          <w:rFonts w:hint="eastAsia" w:ascii="仿宋" w:hAnsi="仿宋" w:eastAsia="仿宋" w:cs="仿宋"/>
          <w:b/>
          <w:sz w:val="32"/>
          <w:szCs w:val="32"/>
        </w:rPr>
        <w:t>自备黑色水性笔</w:t>
      </w:r>
      <w:r>
        <w:rPr>
          <w:rFonts w:hint="eastAsia" w:ascii="仿宋" w:hAnsi="仿宋" w:eastAsia="仿宋" w:cs="仿宋"/>
          <w:sz w:val="32"/>
          <w:szCs w:val="32"/>
        </w:rPr>
        <w:t>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体检前一天注意休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息，勿熬夜，不要饮酒，避免剧烈运动，清淡饮食。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7.体检当天需进行采血、彩超等</w:t>
      </w:r>
      <w:r>
        <w:rPr>
          <w:rFonts w:hint="eastAsia" w:ascii="仿宋" w:hAnsi="仿宋" w:eastAsia="仿宋" w:cs="仿宋"/>
          <w:sz w:val="32"/>
          <w:szCs w:val="32"/>
        </w:rPr>
        <w:t>空腹检查，请在</w:t>
      </w:r>
      <w:r>
        <w:rPr>
          <w:rFonts w:hint="eastAsia" w:ascii="仿宋" w:hAnsi="仿宋" w:eastAsia="仿宋" w:cs="仿宋"/>
          <w:b/>
          <w:sz w:val="32"/>
          <w:szCs w:val="32"/>
        </w:rPr>
        <w:t>受检前禁食禁水8-12小时。晨起沐浴，穿好内裤，保持外阴部清洁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女性受检者月经期间请勿做妇科及尿液检查，听负责人通知待经期完毕后再补检；怀孕或可能已受孕者，事先告知医护人员，勿做X光和妇科检查。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15255" cy="3387090"/>
            <wp:effectExtent l="0" t="0" r="4445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地理位置：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沈阳市沈河区小南街317号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（辽宁省金秋医院）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公交路线：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乘公交133路、213路、286路、K801路、K802路省金秋医院站下车即是。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乘公交135路、239路、环路南塔站下车向正西方向，沿文化路走240米，右转进入小南街走370米即到。</w:t>
      </w:r>
    </w:p>
    <w:sectPr>
      <w:footerReference r:id="rId3" w:type="default"/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MJj7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W8wmP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zhiMmRlZGEwOTNkMzBlNmNkZDcxYjBmZmM2ODcifQ=="/>
  </w:docVars>
  <w:rsids>
    <w:rsidRoot w:val="00ED7866"/>
    <w:rsid w:val="00086BB0"/>
    <w:rsid w:val="002A7308"/>
    <w:rsid w:val="003015FA"/>
    <w:rsid w:val="005B5575"/>
    <w:rsid w:val="00791EF4"/>
    <w:rsid w:val="00BA3B8E"/>
    <w:rsid w:val="00ED7866"/>
    <w:rsid w:val="00FC2C87"/>
    <w:rsid w:val="01252677"/>
    <w:rsid w:val="068C0D62"/>
    <w:rsid w:val="17875FB9"/>
    <w:rsid w:val="20292FA4"/>
    <w:rsid w:val="25744342"/>
    <w:rsid w:val="299C52DD"/>
    <w:rsid w:val="30D34BD2"/>
    <w:rsid w:val="316E0728"/>
    <w:rsid w:val="32DD6DBD"/>
    <w:rsid w:val="46EE1809"/>
    <w:rsid w:val="481C6C11"/>
    <w:rsid w:val="4B7F3425"/>
    <w:rsid w:val="5A173A83"/>
    <w:rsid w:val="656334F9"/>
    <w:rsid w:val="665D1418"/>
    <w:rsid w:val="71D40F6E"/>
    <w:rsid w:val="766B2DAB"/>
    <w:rsid w:val="7D9F3282"/>
    <w:rsid w:val="7E6A7782"/>
    <w:rsid w:val="EDEEA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2023-02-13T19:43:00Z</dcterms:created>
  <dc:creator>li hongli</dc:creator>
  <cp:lastModifiedBy>Administrator</cp:lastModifiedBy>
  <cp:lastPrinted>2023-02-13T21:12:00Z</cp:lastPrinted>
  <dcterms:modified xsi:type="dcterms:W3CDTF">2025-06-30T08:05:12Z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2CED5CF6F6BC4868ACD21634601C2694_13</vt:lpwstr>
  </property>
</Properties>
</file>